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0F" w:rsidRDefault="009A220F"/>
    <w:p w:rsidR="00C22038" w:rsidRDefault="00C22038"/>
    <w:p w:rsidR="00C22038" w:rsidRDefault="00C22038" w:rsidP="00C22038">
      <w:pPr>
        <w:jc w:val="center"/>
      </w:pPr>
      <w:r>
        <w:t>Kansas FCCLA Educational Foundation Quarterly Meeting</w:t>
      </w:r>
    </w:p>
    <w:p w:rsidR="00C22038" w:rsidRDefault="00C22038" w:rsidP="00C22038">
      <w:pPr>
        <w:jc w:val="center"/>
      </w:pPr>
      <w:r>
        <w:t>October 11, 2016 - Conference call</w:t>
      </w:r>
    </w:p>
    <w:p w:rsidR="00C22038" w:rsidRDefault="00C22038" w:rsidP="00C22038">
      <w:r>
        <w:t>The quarterly meeting of the Kansas FCCLA Educational Foundation was held on October 11, 201</w:t>
      </w:r>
      <w:r w:rsidR="00394B96">
        <w:t xml:space="preserve">6 by means of a conference call.  </w:t>
      </w:r>
      <w:r>
        <w:t xml:space="preserve"> The following members were present:  Brett Bruner, Janet Holden, Gina Bergin, Sarah Short, Lynette </w:t>
      </w:r>
      <w:proofErr w:type="spellStart"/>
      <w:r>
        <w:t>Yevak</w:t>
      </w:r>
      <w:proofErr w:type="spellEnd"/>
      <w:r>
        <w:t xml:space="preserve"> and Charlotte Smith.  Also in attendance was Juanelle Garretson, our executive director.  </w:t>
      </w:r>
      <w:r w:rsidR="00394B96">
        <w:t>The meeting was called to order by president</w:t>
      </w:r>
      <w:r w:rsidR="007A6026">
        <w:t>,</w:t>
      </w:r>
      <w:r w:rsidR="00394B96">
        <w:t xml:space="preserve"> Janet Holden.  Gina moved we accept the agenda as printed and Brett seconded.  Motion carried.  Brett moved to accept the minutes of the last meeting as printed and Gina seconded.  Motion carried.  The treasurer was not present but Janet reported we have a balance of $5018.35 with a $348 outstanding check to be paid.  After a new treasurer is elected at this meeting a time will be set to train the new treasurer.  Juanelle suggested that a proposed budget be presented at the January meeting.  Brett moved and Charlotte seconded that we approved the treasurer’s report.  Motion carried.</w:t>
      </w:r>
    </w:p>
    <w:p w:rsidR="00394B96" w:rsidRDefault="00394B96" w:rsidP="00C22038">
      <w:r>
        <w:t>Old business:  Janet gave a SEAC report as she attended in place of Juanelle.  The Fal</w:t>
      </w:r>
      <w:r w:rsidR="007A6026">
        <w:t xml:space="preserve">l Call committee reported that </w:t>
      </w:r>
      <w:r>
        <w:t>progress is happening but that we would not be ready by the following week.  They will take more time to assure this being a successful event.  Two logos were presented for the board to choose from.  They decided to use the people/arrow logo.  We will award a monetary stipend to the designer in the amount of $150.  Sarah moved and Brett seconded this action.  Motion carried.</w:t>
      </w:r>
    </w:p>
    <w:p w:rsidR="00B32FA6" w:rsidRDefault="00B32FA6" w:rsidP="00C22038">
      <w:r>
        <w:t>An expense voucher was presented to the board to approve.  It wa</w:t>
      </w:r>
      <w:r w:rsidR="007A6026">
        <w:t xml:space="preserve">s decided to add the statement </w:t>
      </w:r>
      <w:bookmarkStart w:id="0" w:name="_GoBack"/>
      <w:bookmarkEnd w:id="0"/>
      <w:r>
        <w:t>“submit to treasurer at least five days before the next meeting”.  Also a check box as to whether the individual wanted to be reimbursed right away or could wait until the next quarterly meeting.  Brett moved and Sarah seconded that we accept the proposed expense voucher with the corrections stated above.  Motion carried.</w:t>
      </w:r>
    </w:p>
    <w:p w:rsidR="00B32FA6" w:rsidRDefault="00B32FA6" w:rsidP="00C22038">
      <w:r>
        <w:t>State Leadership Conference plans are underway.  Possible line dancing before the Tuesday meeting.  Also Monday afternoon activity would include t-shirts again.  Gina will report back at the January meeting with more details.</w:t>
      </w:r>
    </w:p>
    <w:p w:rsidR="00B32FA6" w:rsidRDefault="00B32FA6" w:rsidP="00C22038">
      <w:r>
        <w:t xml:space="preserve">Lynette </w:t>
      </w:r>
      <w:proofErr w:type="spellStart"/>
      <w:r>
        <w:t>Yevak</w:t>
      </w:r>
      <w:proofErr w:type="spellEnd"/>
      <w:r>
        <w:t xml:space="preserve"> was unanimously elected as our new treasurer and will begin duties on January 1.</w:t>
      </w:r>
    </w:p>
    <w:p w:rsidR="00B32FA6" w:rsidRDefault="00B32FA6" w:rsidP="00C22038">
      <w:r>
        <w:t>The next quarterly meeting will be held on Monday, January 9, 2017 with a conference call at 7:00 p.m.</w:t>
      </w:r>
    </w:p>
    <w:p w:rsidR="00B32FA6" w:rsidRDefault="00B32FA6" w:rsidP="00C22038"/>
    <w:p w:rsidR="00B32FA6" w:rsidRDefault="00B32FA6" w:rsidP="00C22038">
      <w:r>
        <w:t>Respectfully submitted,</w:t>
      </w:r>
    </w:p>
    <w:p w:rsidR="00B32FA6" w:rsidRDefault="00B32FA6" w:rsidP="00C22038">
      <w:r>
        <w:t>Charlotte Smith, secretary</w:t>
      </w:r>
    </w:p>
    <w:p w:rsidR="00B32FA6" w:rsidRDefault="00B32FA6" w:rsidP="00C22038"/>
    <w:sectPr w:rsidR="00B32FA6" w:rsidSect="009A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38"/>
    <w:rsid w:val="00394B96"/>
    <w:rsid w:val="005C0A0A"/>
    <w:rsid w:val="007A6026"/>
    <w:rsid w:val="009A220F"/>
    <w:rsid w:val="00B32FA6"/>
    <w:rsid w:val="00C2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1549"/>
  <w15:docId w15:val="{62C06186-3F94-4AC7-93CD-F3F17F41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Gwen Kramer</cp:lastModifiedBy>
  <cp:revision>2</cp:revision>
  <dcterms:created xsi:type="dcterms:W3CDTF">2016-11-07T22:52:00Z</dcterms:created>
  <dcterms:modified xsi:type="dcterms:W3CDTF">2016-11-07T22:52:00Z</dcterms:modified>
</cp:coreProperties>
</file>