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94" w:rsidRDefault="00F25D11" w:rsidP="00BC6EF1">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6663055</wp:posOffset>
                </wp:positionV>
                <wp:extent cx="7924800" cy="3092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09245"/>
                        </a:xfrm>
                        <a:prstGeom prst="rect">
                          <a:avLst/>
                        </a:prstGeom>
                        <a:solidFill>
                          <a:srgbClr val="FFFFFF"/>
                        </a:solidFill>
                        <a:ln w="9525">
                          <a:noFill/>
                          <a:miter lim="800000"/>
                          <a:headEnd/>
                          <a:tailEnd/>
                        </a:ln>
                      </wps:spPr>
                      <wps:txbx>
                        <w:txbxContent>
                          <w:p w:rsidR="00684494" w:rsidRPr="00F00138" w:rsidRDefault="00684494">
                            <w:pPr>
                              <w:rPr>
                                <w:sz w:val="18"/>
                              </w:rPr>
                            </w:pPr>
                            <w:r w:rsidRPr="001E2813">
                              <w:rPr>
                                <w:sz w:val="18"/>
                              </w:rPr>
                              <w:t xml:space="preserve">Reviewed by Bev Nye, </w:t>
                            </w:r>
                            <w:hyperlink r:id="rId6" w:history="1">
                              <w:r w:rsidRPr="00752D44">
                                <w:rPr>
                                  <w:rStyle w:val="Hyperlink"/>
                                  <w:sz w:val="18"/>
                                </w:rPr>
                                <w:t>bev.nye@mcpherson.com__</w:t>
                              </w:r>
                            </w:hyperlink>
                            <w:r w:rsidRPr="00F00138">
                              <w:rPr>
                                <w:sz w:val="18"/>
                              </w:rPr>
                              <w:tab/>
                            </w:r>
                            <w:r w:rsidRPr="00F00138">
                              <w:rPr>
                                <w:sz w:val="18"/>
                              </w:rPr>
                              <w:tab/>
                              <w:t>McPherson Middle School  McPherson, KS  67460</w:t>
                            </w:r>
                          </w:p>
                          <w:p w:rsidR="00684494" w:rsidRPr="001E2813" w:rsidRDefault="00684494">
                            <w:pPr>
                              <w:rPr>
                                <w:sz w:val="18"/>
                              </w:rPr>
                            </w:pPr>
                            <w:r>
                              <w:rPr>
                                <w:sz w:val="18"/>
                              </w:rPr>
                              <w:t xml:space="preserve">Middle School McPherson, KS_(name, </w:t>
                            </w:r>
                            <w:r w:rsidRPr="001E2813">
                              <w:rPr>
                                <w:sz w:val="18"/>
                              </w:rPr>
                              <w:t>state, e-mail, 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4.65pt;width:624pt;height: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GHgIAABw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" stroked="f">
                <v:textbox>
                  <w:txbxContent>
                    <w:p w:rsidR="00684494" w:rsidRPr="00F00138" w:rsidRDefault="00684494">
                      <w:pPr>
                        <w:rPr>
                          <w:sz w:val="18"/>
                        </w:rPr>
                      </w:pPr>
                      <w:r w:rsidRPr="001E2813">
                        <w:rPr>
                          <w:sz w:val="18"/>
                        </w:rPr>
                        <w:t xml:space="preserve">Reviewed by Bev Nye, </w:t>
                      </w:r>
                      <w:hyperlink r:id="rId7" w:history="1">
                        <w:r w:rsidRPr="00752D44">
                          <w:rPr>
                            <w:rStyle w:val="Hyperlink"/>
                            <w:sz w:val="18"/>
                          </w:rPr>
                          <w:t>bev.nye@mcpherson.com__</w:t>
                        </w:r>
                      </w:hyperlink>
                      <w:r w:rsidRPr="00F00138">
                        <w:rPr>
                          <w:sz w:val="18"/>
                        </w:rPr>
                        <w:tab/>
                      </w:r>
                      <w:r w:rsidRPr="00F00138">
                        <w:rPr>
                          <w:sz w:val="18"/>
                        </w:rPr>
                        <w:tab/>
                        <w:t>McPherson Middle School  McPherson, KS  67460</w:t>
                      </w:r>
                    </w:p>
                    <w:p w:rsidR="00684494" w:rsidRPr="001E2813" w:rsidRDefault="00684494">
                      <w:pPr>
                        <w:rPr>
                          <w:sz w:val="18"/>
                        </w:rPr>
                      </w:pPr>
                      <w:r>
                        <w:rPr>
                          <w:sz w:val="18"/>
                        </w:rPr>
                        <w:t xml:space="preserve">Middle School McPherson, KS_(name, </w:t>
                      </w:r>
                      <w:r w:rsidRPr="001E2813">
                        <w:rPr>
                          <w:sz w:val="18"/>
                        </w:rPr>
                        <w:t>state, e-mail, d</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4686300</wp:posOffset>
                </wp:positionH>
                <wp:positionV relativeFrom="paragraph">
                  <wp:posOffset>-114300</wp:posOffset>
                </wp:positionV>
                <wp:extent cx="4453890" cy="1828800"/>
                <wp:effectExtent l="9525" t="9525" r="13335" b="952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828800"/>
                          <a:chOff x="0" y="0"/>
                          <a:chExt cx="30746" cy="9574"/>
                        </a:xfrm>
                      </wpg:grpSpPr>
                      <wps:wsp>
                        <wps:cNvPr id="15" name="Text Box 4"/>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Default="00684494" w:rsidP="00BC6EF1">
                              <w:pPr>
                                <w:spacing w:after="0" w:line="240" w:lineRule="auto"/>
                                <w:rPr>
                                  <w:sz w:val="20"/>
                                </w:rPr>
                              </w:pPr>
                              <w:r w:rsidRPr="00121163">
                                <w:rPr>
                                  <w:b/>
                                  <w:sz w:val="20"/>
                                </w:rPr>
                                <w:t>Briefly describe the text</w:t>
                              </w:r>
                              <w:r>
                                <w:rPr>
                                  <w:b/>
                                  <w:sz w:val="20"/>
                                </w:rPr>
                                <w:t xml:space="preserve">: </w:t>
                              </w:r>
                              <w:r>
                                <w:rPr>
                                  <w:sz w:val="20"/>
                                </w:rPr>
                                <w:t>Thirteen-year-old Susy, daughter of the world-famous Mark Twain, decides to set the record straight regarding her papa. Thousands of people who have read his books and/or attended his lectures think they know him.  He is much more than just a jokester, and she wants the world to know.</w:t>
                              </w:r>
                            </w:p>
                            <w:p w:rsidR="00684494" w:rsidRPr="00D45715" w:rsidRDefault="00684494" w:rsidP="00BC6EF1">
                              <w:pPr>
                                <w:spacing w:after="0" w:line="240" w:lineRule="auto"/>
                                <w:rPr>
                                  <w:sz w:val="20"/>
                                </w:rPr>
                              </w:pPr>
                              <w:r>
                                <w:rPr>
                                  <w:sz w:val="20"/>
                                </w:rPr>
                                <w:t>This book gives a well-rounded look at Mark Twain’s adult life . Ms. Kerley studied the actual notebook that the real Susy wrote.  The author used those entries, and she added other entries.</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0"/>
                            <a:ext cx="30746" cy="3200"/>
                          </a:xfrm>
                          <a:prstGeom prst="rect">
                            <a:avLst/>
                          </a:prstGeom>
                          <a:solidFill>
                            <a:srgbClr val="4E6128"/>
                          </a:solidFill>
                          <a:ln w="6350">
                            <a:solidFill>
                              <a:srgbClr val="000000"/>
                            </a:solidFill>
                            <a:miter lim="800000"/>
                            <a:headEnd/>
                            <a:tailEnd/>
                          </a:ln>
                        </wps:spPr>
                        <wps:txbx>
                          <w:txbxContent>
                            <w:p w:rsidR="00684494" w:rsidRPr="00AD77FE" w:rsidRDefault="00684494">
                              <w:pPr>
                                <w:rPr>
                                  <w:b/>
                                  <w:color w:val="FFFFFF"/>
                                  <w:sz w:val="28"/>
                                </w:rPr>
                              </w:pPr>
                              <w:r w:rsidRPr="00AD77FE">
                                <w:rPr>
                                  <w:b/>
                                  <w:color w:val="FFFFFF"/>
                                  <w:sz w:val="28"/>
                                </w:rPr>
                                <w:t>Text Description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369pt;margin-top:-9pt;width:350.7pt;height:2in;z-index:251655680"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">
                <v:shape id="Text Box 4" o:spid="_x0000_s1028"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684494" w:rsidRDefault="00684494" w:rsidP="00BC6EF1">
                        <w:pPr>
                          <w:spacing w:after="0" w:line="240" w:lineRule="auto"/>
                          <w:rPr>
                            <w:sz w:val="20"/>
                          </w:rPr>
                        </w:pPr>
                        <w:r w:rsidRPr="00121163">
                          <w:rPr>
                            <w:b/>
                            <w:sz w:val="20"/>
                          </w:rPr>
                          <w:t>Briefly describe the text</w:t>
                        </w:r>
                        <w:r>
                          <w:rPr>
                            <w:b/>
                            <w:sz w:val="20"/>
                          </w:rPr>
                          <w:t xml:space="preserve">: </w:t>
                        </w:r>
                        <w:r>
                          <w:rPr>
                            <w:sz w:val="20"/>
                          </w:rPr>
                          <w:t>Thirteen-year-old Susy, daughter of the world-famous Mark Twain, decides to set the record straight regarding her papa. Thousands of people who have read his books and/or attended his lectures think they know him.  He is much more than just a jokester, and she wants the world to know.</w:t>
                        </w:r>
                      </w:p>
                      <w:p w:rsidR="00684494" w:rsidRPr="00D45715" w:rsidRDefault="00684494" w:rsidP="00BC6EF1">
                        <w:pPr>
                          <w:spacing w:after="0" w:line="240" w:lineRule="auto"/>
                          <w:rPr>
                            <w:sz w:val="20"/>
                          </w:rPr>
                        </w:pPr>
                        <w:r>
                          <w:rPr>
                            <w:sz w:val="20"/>
                          </w:rPr>
                          <w:t>This book gives a well-rounded look at Mark Twain’s adult life . Ms. Kerley studied the actual notebook that the real Susy wrote.  The author used those entries, and she added other entries.</w:t>
                        </w:r>
                      </w:p>
                    </w:txbxContent>
                  </v:textbox>
                </v:shape>
                <v:shape id="Text Box 5" o:spid="_x0000_s1029"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Skb8A&#10;AADbAAAADwAAAGRycy9kb3ducmV2LnhtbERP24rCMBB9X9h/CLPgm6arILaalkUUBJFlqx8wNGNb&#10;bCYliVr/3gjCvs3hXGdVDKYTN3K+tazge5KAIK6sbrlWcDpuxwsQPiBr7CyTggd5KPLPjxVm2t75&#10;j25lqEUMYZ+hgiaEPpPSVw0Z9BPbE0fubJ3BEKGrpXZ4j+Gmk9MkmUuDLceGBntaN1RdyqtRoH/P&#10;M+sP+9N2n26m5NKDtkmq1Ohr+FmCCDSEf/HbvdNx/hxev8Q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LxKRvwAAANsAAAAPAAAAAAAAAAAAAAAAAJgCAABkcnMvZG93bnJl&#10;di54bWxQSwUGAAAAAAQABAD1AAAAhAMAAAAA&#10;" fillcolor="#4e6128" strokeweight=".5pt">
                  <v:textbox>
                    <w:txbxContent>
                      <w:p w:rsidR="00684494" w:rsidRPr="00AD77FE" w:rsidRDefault="00684494">
                        <w:pPr>
                          <w:rPr>
                            <w:b/>
                            <w:color w:val="FFFFFF"/>
                            <w:sz w:val="28"/>
                          </w:rPr>
                        </w:pPr>
                        <w:r w:rsidRPr="00AD77FE">
                          <w:rPr>
                            <w:b/>
                            <w:color w:val="FFFFFF"/>
                            <w:sz w:val="28"/>
                          </w:rPr>
                          <w:t>Text Description</w:t>
                        </w:r>
                      </w:p>
                    </w:txbxContent>
                  </v:textbox>
                </v:shape>
              </v:group>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1600200</wp:posOffset>
                </wp:positionV>
                <wp:extent cx="4457700" cy="298450"/>
                <wp:effectExtent l="9525" t="9525"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684494" w:rsidRPr="00AD77FE" w:rsidRDefault="00684494" w:rsidP="00BC6EF1">
                            <w:pPr>
                              <w:rPr>
                                <w:b/>
                                <w:color w:val="FFFFFF"/>
                                <w:sz w:val="28"/>
                              </w:rPr>
                            </w:pPr>
                            <w:r w:rsidRPr="00AD77FE">
                              <w:rPr>
                                <w:b/>
                                <w:color w:val="FFFFFF"/>
                                <w:sz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9pt;margin-top:126pt;width:351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qxLQ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" fillcolor="#da5300" strokeweight=".5pt">
                <v:textbox>
                  <w:txbxContent>
                    <w:p w:rsidR="00684494" w:rsidRPr="00AD77FE" w:rsidRDefault="00684494" w:rsidP="00BC6EF1">
                      <w:pPr>
                        <w:rPr>
                          <w:b/>
                          <w:color w:val="FFFFFF"/>
                          <w:sz w:val="28"/>
                        </w:rPr>
                      </w:pPr>
                      <w:r w:rsidRPr="00AD77FE">
                        <w:rPr>
                          <w:b/>
                          <w:color w:val="FFFFFF"/>
                          <w:sz w:val="28"/>
                        </w:rPr>
                        <w:t>Quantitative Measure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1943100</wp:posOffset>
                </wp:positionV>
                <wp:extent cx="4343400" cy="510540"/>
                <wp:effectExtent l="9525" t="9525" r="9525"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10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Default="00684494" w:rsidP="001668E7">
                            <w:pPr>
                              <w:spacing w:after="0" w:line="240" w:lineRule="auto"/>
                              <w:rPr>
                                <w:sz w:val="20"/>
                              </w:rPr>
                            </w:pPr>
                            <w:r w:rsidRPr="00625605">
                              <w:rPr>
                                <w:b/>
                                <w:sz w:val="20"/>
                              </w:rPr>
                              <w:t>Complexity Band Level</w:t>
                            </w:r>
                            <w:r>
                              <w:rPr>
                                <w:sz w:val="20"/>
                              </w:rPr>
                              <w:t xml:space="preserve"> (provide range):  6</w:t>
                            </w:r>
                            <w:r w:rsidRPr="00A828D4">
                              <w:rPr>
                                <w:sz w:val="20"/>
                                <w:vertAlign w:val="superscript"/>
                              </w:rPr>
                              <w:t>th</w:t>
                            </w:r>
                            <w:r>
                              <w:rPr>
                                <w:sz w:val="20"/>
                              </w:rPr>
                              <w:t xml:space="preserve"> through 8</w:t>
                            </w:r>
                            <w:r w:rsidRPr="00A828D4">
                              <w:rPr>
                                <w:sz w:val="20"/>
                                <w:vertAlign w:val="superscript"/>
                              </w:rPr>
                              <w:t>th</w:t>
                            </w:r>
                            <w:r>
                              <w:rPr>
                                <w:sz w:val="20"/>
                              </w:rPr>
                              <w:t>-grade</w:t>
                            </w:r>
                          </w:p>
                          <w:p w:rsidR="00684494" w:rsidRPr="001668E7" w:rsidRDefault="00684494" w:rsidP="001668E7">
                            <w:pPr>
                              <w:spacing w:after="0" w:line="240" w:lineRule="auto"/>
                              <w:rPr>
                                <w:sz w:val="20"/>
                              </w:rPr>
                            </w:pPr>
                            <w:r w:rsidRPr="00625605">
                              <w:rPr>
                                <w:b/>
                                <w:sz w:val="20"/>
                              </w:rPr>
                              <w:t>Lexile or Other Quantitative Measure</w:t>
                            </w:r>
                            <w:r>
                              <w:rPr>
                                <w:b/>
                                <w:sz w:val="20"/>
                              </w:rPr>
                              <w:t xml:space="preserve"> of the</w:t>
                            </w:r>
                            <w:r w:rsidRPr="00625605">
                              <w:rPr>
                                <w:b/>
                                <w:sz w:val="20"/>
                              </w:rPr>
                              <w:t xml:space="preserve"> Text</w:t>
                            </w:r>
                            <w:r>
                              <w:rPr>
                                <w:sz w:val="20"/>
                              </w:rPr>
                              <w:t>: 1090 Lexile  and 5.8 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9pt;margin-top:153pt;width:342pt;height:4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" filled="f" strokeweight=".5pt">
                <v:textbox>
                  <w:txbxContent>
                    <w:p w:rsidR="00684494" w:rsidRDefault="00684494" w:rsidP="001668E7">
                      <w:pPr>
                        <w:spacing w:after="0" w:line="240" w:lineRule="auto"/>
                        <w:rPr>
                          <w:sz w:val="20"/>
                        </w:rPr>
                      </w:pPr>
                      <w:r w:rsidRPr="00625605">
                        <w:rPr>
                          <w:b/>
                          <w:sz w:val="20"/>
                        </w:rPr>
                        <w:t>Complexity Band Level</w:t>
                      </w:r>
                      <w:r>
                        <w:rPr>
                          <w:sz w:val="20"/>
                        </w:rPr>
                        <w:t xml:space="preserve"> (provide range):  6</w:t>
                      </w:r>
                      <w:r w:rsidRPr="00A828D4">
                        <w:rPr>
                          <w:sz w:val="20"/>
                          <w:vertAlign w:val="superscript"/>
                        </w:rPr>
                        <w:t>th</w:t>
                      </w:r>
                      <w:r>
                        <w:rPr>
                          <w:sz w:val="20"/>
                        </w:rPr>
                        <w:t xml:space="preserve"> through 8</w:t>
                      </w:r>
                      <w:r w:rsidRPr="00A828D4">
                        <w:rPr>
                          <w:sz w:val="20"/>
                          <w:vertAlign w:val="superscript"/>
                        </w:rPr>
                        <w:t>th</w:t>
                      </w:r>
                      <w:r>
                        <w:rPr>
                          <w:sz w:val="20"/>
                        </w:rPr>
                        <w:t>-grade</w:t>
                      </w:r>
                    </w:p>
                    <w:p w:rsidR="00684494" w:rsidRPr="001668E7" w:rsidRDefault="00684494" w:rsidP="001668E7">
                      <w:pPr>
                        <w:spacing w:after="0" w:line="240" w:lineRule="auto"/>
                        <w:rPr>
                          <w:sz w:val="20"/>
                        </w:rPr>
                      </w:pPr>
                      <w:r w:rsidRPr="00625605">
                        <w:rPr>
                          <w:b/>
                          <w:sz w:val="20"/>
                        </w:rPr>
                        <w:t>Lexile or Other Quantitative Measure</w:t>
                      </w:r>
                      <w:r>
                        <w:rPr>
                          <w:b/>
                          <w:sz w:val="20"/>
                        </w:rPr>
                        <w:t xml:space="preserve"> of the</w:t>
                      </w:r>
                      <w:r w:rsidRPr="00625605">
                        <w:rPr>
                          <w:b/>
                          <w:sz w:val="20"/>
                        </w:rPr>
                        <w:t xml:space="preserve"> Text</w:t>
                      </w:r>
                      <w:r>
                        <w:rPr>
                          <w:sz w:val="20"/>
                        </w:rPr>
                        <w:t>: 1090 Lexile  and 5.8 ATOS</w:t>
                      </w:r>
                    </w:p>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0" name="Text Box 9"/>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Default="00684494" w:rsidP="001668E7">
                              <w:pPr>
                                <w:spacing w:after="0" w:line="240" w:lineRule="auto"/>
                                <w:rPr>
                                  <w:sz w:val="20"/>
                                </w:rPr>
                              </w:pPr>
                              <w:r>
                                <w:rPr>
                                  <w:sz w:val="20"/>
                                </w:rPr>
                                <w:t xml:space="preserve">Below are factors to consider with respect to the reader and task (See attached guiding questions to assist each teacher in filling out this section for his or her own class): </w:t>
                              </w:r>
                            </w:p>
                            <w:p w:rsidR="00684494" w:rsidRDefault="00684494" w:rsidP="001668E7">
                              <w:pPr>
                                <w:spacing w:after="0" w:line="240" w:lineRule="auto"/>
                                <w:rPr>
                                  <w:sz w:val="20"/>
                                </w:rPr>
                              </w:pPr>
                            </w:p>
                            <w:p w:rsidR="00684494" w:rsidRPr="00D45715" w:rsidRDefault="00684494" w:rsidP="001668E7">
                              <w:pPr>
                                <w:spacing w:after="0" w:line="240" w:lineRule="auto"/>
                                <w:rPr>
                                  <w:sz w:val="20"/>
                                </w:rPr>
                              </w:pPr>
                              <w:r>
                                <w:rPr>
                                  <w:b/>
                                  <w:sz w:val="20"/>
                                </w:rPr>
                                <w:t>Potential Challenges this Text Poses:</w:t>
                              </w:r>
                              <w:r>
                                <w:rPr>
                                  <w:sz w:val="20"/>
                                </w:rPr>
                                <w:t xml:space="preserve"> Tier Two Vocabulary words:  expergate, memoirs, confer, anchored, earnest, deficiencies, studious, delved, peculiar, chronicled.</w:t>
                              </w: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r>
                                <w:rPr>
                                  <w:b/>
                                  <w:sz w:val="20"/>
                                </w:rPr>
                                <w:t>Major Instructional Areas of Focus (3-4 CCS Standards) for this Text:</w:t>
                              </w:r>
                              <w:r>
                                <w:rPr>
                                  <w:sz w:val="20"/>
                                </w:rPr>
                                <w:t xml:space="preserve"> R.4, R.6, R.9, L.4, L.5</w:t>
                              </w:r>
                            </w:p>
                            <w:p w:rsidR="00684494" w:rsidRDefault="00684494" w:rsidP="001668E7">
                              <w:pPr>
                                <w:spacing w:after="0" w:line="240" w:lineRule="auto"/>
                                <w:rPr>
                                  <w:b/>
                                  <w:sz w:val="20"/>
                                </w:rPr>
                              </w:pPr>
                            </w:p>
                            <w:p w:rsidR="00684494" w:rsidRPr="00D45715" w:rsidRDefault="00684494" w:rsidP="001668E7">
                              <w:pPr>
                                <w:spacing w:after="0" w:line="240" w:lineRule="auto"/>
                                <w:rPr>
                                  <w:sz w:val="20"/>
                                </w:rPr>
                              </w:pPr>
                              <w:r>
                                <w:rPr>
                                  <w:b/>
                                  <w:sz w:val="20"/>
                                </w:rPr>
                                <w:t>Differentiation/Supports for Students:</w:t>
                              </w:r>
                              <w:r>
                                <w:rPr>
                                  <w:sz w:val="20"/>
                                </w:rPr>
                                <w:t xml:space="preserve"> Provide a glossary of words and phrases; Give help with reading cursive handwriting; Show and talk about some of Twain’s beloved books i.e. Tom Sawyer,  Huck Finn, and Prince and the Pauper.</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684494" w:rsidRPr="00AD77FE" w:rsidRDefault="00684494" w:rsidP="006573A7">
                              <w:pPr>
                                <w:rPr>
                                  <w:b/>
                                  <w:color w:val="FFFFFF"/>
                                  <w:sz w:val="28"/>
                                </w:rPr>
                              </w:pPr>
                              <w:r w:rsidRPr="00AD77FE">
                                <w:rPr>
                                  <w:b/>
                                  <w:color w:val="FFFFFF"/>
                                  <w:sz w:val="28"/>
                                </w:rPr>
                                <w:t>Considerations for Reader and Task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8.95pt;margin-top:207pt;width:351pt;height:240.4pt;z-index:251657728"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">
                <v:shape id="Text Box 9" o:spid="_x0000_s1033"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Gwc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0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TGwcYAAADbAAAADwAAAAAAAAAAAAAAAACYAgAAZHJz&#10;L2Rvd25yZXYueG1sUEsFBgAAAAAEAAQA9QAAAIsDAAAAAA==&#10;" filled="f" strokeweight=".5pt">
                  <v:textbox>
                    <w:txbxContent>
                      <w:p w:rsidR="00684494" w:rsidRDefault="00684494" w:rsidP="001668E7">
                        <w:pPr>
                          <w:spacing w:after="0" w:line="240" w:lineRule="auto"/>
                          <w:rPr>
                            <w:sz w:val="20"/>
                          </w:rPr>
                        </w:pPr>
                        <w:r>
                          <w:rPr>
                            <w:sz w:val="20"/>
                          </w:rPr>
                          <w:t xml:space="preserve">Below are factors to consider with respect to the reader and task (See attached guiding questions to assist each teacher in filling out this section for his or her own class): </w:t>
                        </w:r>
                      </w:p>
                      <w:p w:rsidR="00684494" w:rsidRDefault="00684494" w:rsidP="001668E7">
                        <w:pPr>
                          <w:spacing w:after="0" w:line="240" w:lineRule="auto"/>
                          <w:rPr>
                            <w:sz w:val="20"/>
                          </w:rPr>
                        </w:pPr>
                      </w:p>
                      <w:p w:rsidR="00684494" w:rsidRPr="00D45715" w:rsidRDefault="00684494" w:rsidP="001668E7">
                        <w:pPr>
                          <w:spacing w:after="0" w:line="240" w:lineRule="auto"/>
                          <w:rPr>
                            <w:sz w:val="20"/>
                          </w:rPr>
                        </w:pPr>
                        <w:r>
                          <w:rPr>
                            <w:b/>
                            <w:sz w:val="20"/>
                          </w:rPr>
                          <w:t>Potential Challenges this Text Poses:</w:t>
                        </w:r>
                        <w:r>
                          <w:rPr>
                            <w:sz w:val="20"/>
                          </w:rPr>
                          <w:t xml:space="preserve"> Tier Two Vocabulary words:  expergate, memoirs, confer, anchored, earnest, deficiencies, studious, delved, peculiar, chronicled.</w:t>
                        </w: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r>
                          <w:rPr>
                            <w:b/>
                            <w:sz w:val="20"/>
                          </w:rPr>
                          <w:t>Major Instructional Areas of Focus (3-4 CCS Standards) for this Text:</w:t>
                        </w:r>
                        <w:r>
                          <w:rPr>
                            <w:sz w:val="20"/>
                          </w:rPr>
                          <w:t xml:space="preserve"> R.4, R.6, R.9, L.4, L.5</w:t>
                        </w:r>
                      </w:p>
                      <w:p w:rsidR="00684494" w:rsidRDefault="00684494" w:rsidP="001668E7">
                        <w:pPr>
                          <w:spacing w:after="0" w:line="240" w:lineRule="auto"/>
                          <w:rPr>
                            <w:b/>
                            <w:sz w:val="20"/>
                          </w:rPr>
                        </w:pPr>
                      </w:p>
                      <w:p w:rsidR="00684494" w:rsidRPr="00D45715" w:rsidRDefault="00684494" w:rsidP="001668E7">
                        <w:pPr>
                          <w:spacing w:after="0" w:line="240" w:lineRule="auto"/>
                          <w:rPr>
                            <w:sz w:val="20"/>
                          </w:rPr>
                        </w:pPr>
                        <w:r>
                          <w:rPr>
                            <w:b/>
                            <w:sz w:val="20"/>
                          </w:rPr>
                          <w:t>Differentiation/Supports for Students:</w:t>
                        </w:r>
                        <w:r>
                          <w:rPr>
                            <w:sz w:val="20"/>
                          </w:rPr>
                          <w:t xml:space="preserve"> Provide a glossary of words and phrases; Give help with reading cursive handwriting; Show and talk about some of Twain’s beloved books i.e. Tom Sawyer,  Huck Finn, and Prince and the Pauper.</w:t>
                        </w:r>
                      </w:p>
                    </w:txbxContent>
                  </v:textbox>
                </v:shape>
                <v:shape id="Text Box 17" o:spid="_x0000_s1034"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8CMEA&#10;AADbAAAADwAAAGRycy9kb3ducmV2LnhtbERPzYrCMBC+C75DGMGLrGkURLpGWZRd9iBK1QcYmrEt&#10;20xKE7Xr0xtB8DYf3+8sVp2txZVaXznWoMYJCOLcmYoLDafj98cchA/IBmvHpOGfPKyW/d4CU+Nu&#10;nNH1EAoRQ9inqKEMoUml9HlJFv3YNcSRO7vWYoiwLaRp8RbDbS0nSTKTFiuODSU2tC4p/ztcrIbd&#10;OVOVG02tPc4v93rzo/Zmq7QeDrqvTxCBuvAWv9y/Js5X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2/AjBAAAA2wAAAA8AAAAAAAAAAAAAAAAAmAIAAGRycy9kb3du&#10;cmV2LnhtbFBLBQYAAAAABAAEAPUAAACGAwAAAAA=&#10;" fillcolor="#637d9d" strokeweight=".5pt">
                  <v:textbox>
                    <w:txbxContent>
                      <w:p w:rsidR="00684494" w:rsidRPr="00AD77FE" w:rsidRDefault="00684494" w:rsidP="006573A7">
                        <w:pPr>
                          <w:rPr>
                            <w:b/>
                            <w:color w:val="FFFFFF"/>
                            <w:sz w:val="28"/>
                          </w:rPr>
                        </w:pPr>
                        <w:r w:rsidRPr="00AD77FE">
                          <w:rPr>
                            <w:b/>
                            <w:color w:val="FFFFFF"/>
                            <w:sz w:val="28"/>
                          </w:rPr>
                          <w:t>Considerations for Reader and Task</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7" name="Text Box 12"/>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Pr="00004A38" w:rsidRDefault="00684494" w:rsidP="001668E7">
                              <w:pPr>
                                <w:spacing w:after="0" w:line="240" w:lineRule="auto"/>
                                <w:rPr>
                                  <w:sz w:val="20"/>
                                </w:rPr>
                              </w:pPr>
                              <w:r w:rsidRPr="001668E7">
                                <w:rPr>
                                  <w:b/>
                                  <w:sz w:val="20"/>
                                </w:rPr>
                                <w:t>Meaning</w:t>
                              </w:r>
                              <w:r>
                                <w:rPr>
                                  <w:b/>
                                  <w:sz w:val="20"/>
                                </w:rPr>
                                <w:t>/Purpose</w:t>
                              </w:r>
                              <w:r w:rsidRPr="001668E7">
                                <w:rPr>
                                  <w:b/>
                                  <w:sz w:val="20"/>
                                </w:rPr>
                                <w:t>:</w:t>
                              </w:r>
                              <w:r>
                                <w:rPr>
                                  <w:b/>
                                  <w:sz w:val="20"/>
                                </w:rPr>
                                <w:t xml:space="preserve"> </w:t>
                              </w:r>
                              <w:r w:rsidRPr="003C3BB5">
                                <w:rPr>
                                  <w:i/>
                                  <w:sz w:val="20"/>
                                </w:rPr>
                                <w:t>(</w:t>
                              </w:r>
                              <w:r w:rsidRPr="00C77FE0">
                                <w:rPr>
                                  <w:i/>
                                  <w:sz w:val="20"/>
                                </w:rPr>
                                <w:t>Briefly explain the levels of meaning (Literary Text) or purpose (</w:t>
                              </w:r>
                              <w:r>
                                <w:rPr>
                                  <w:i/>
                                  <w:sz w:val="20"/>
                                </w:rPr>
                                <w:t>I</w:t>
                              </w:r>
                              <w:r w:rsidRPr="00C77FE0">
                                <w:rPr>
                                  <w:i/>
                                  <w:sz w:val="20"/>
                                </w:rPr>
                                <w:t>nformational text</w:t>
                              </w:r>
                              <w:r>
                                <w:rPr>
                                  <w:i/>
                                  <w:sz w:val="20"/>
                                </w:rPr>
                                <w:t>.</w:t>
                              </w:r>
                              <w:r w:rsidRPr="00C77FE0">
                                <w:rPr>
                                  <w:i/>
                                  <w:sz w:val="20"/>
                                </w:rPr>
                                <w:t>)</w:t>
                              </w:r>
                              <w:r>
                                <w:rPr>
                                  <w:sz w:val="20"/>
                                </w:rPr>
                                <w:t xml:space="preserve"> Simple layer of meaning.  It is Susy’s purpose to observe her papa and write her own biography of him.  At this point in Mark Twain’s life, he is rich and famous as an entertaining lecturer and storyteller.  Susy and her parents live a very comfortable life.</w:t>
                              </w:r>
                            </w:p>
                            <w:p w:rsidR="00684494" w:rsidRPr="00004A38" w:rsidRDefault="00684494" w:rsidP="001668E7">
                              <w:pPr>
                                <w:spacing w:after="0" w:line="240" w:lineRule="auto"/>
                                <w:rPr>
                                  <w:sz w:val="20"/>
                                </w:rPr>
                              </w:pPr>
                            </w:p>
                            <w:p w:rsidR="00684494" w:rsidRPr="00004A38" w:rsidRDefault="00684494" w:rsidP="001668E7">
                              <w:pPr>
                                <w:spacing w:after="0" w:line="240" w:lineRule="auto"/>
                                <w:rPr>
                                  <w:sz w:val="20"/>
                                </w:rPr>
                              </w:pPr>
                              <w:r>
                                <w:rPr>
                                  <w:b/>
                                  <w:sz w:val="20"/>
                                </w:rPr>
                                <w:t xml:space="preserve">Text </w:t>
                              </w:r>
                              <w:r w:rsidRPr="001668E7">
                                <w:rPr>
                                  <w:b/>
                                  <w:sz w:val="20"/>
                                </w:rPr>
                                <w:t>Structure:</w:t>
                              </w:r>
                              <w:r>
                                <w:rPr>
                                  <w:b/>
                                  <w:sz w:val="20"/>
                                </w:rPr>
                                <w:t xml:space="preserve"> </w:t>
                              </w:r>
                              <w:r w:rsidRPr="00625605">
                                <w:rPr>
                                  <w:b/>
                                  <w:i/>
                                  <w:sz w:val="20"/>
                                </w:rPr>
                                <w:t>(</w:t>
                              </w:r>
                              <w:r w:rsidRPr="00625605">
                                <w:rPr>
                                  <w:i/>
                                  <w:sz w:val="20"/>
                                </w:rPr>
                                <w:t>Briefly describe the structure, organization, and other features of the text.)</w:t>
                              </w:r>
                              <w:r>
                                <w:rPr>
                                  <w:sz w:val="20"/>
                                </w:rPr>
                                <w:t xml:space="preserve"> Narration is moderately complex because the story shifts from Susy’s “biography” of her papa and excerpts from “her journal” which looks exactly like a primary-source.  Order of events is somewhat complex because there is a flashback page, telling of Twain’s early life in Missouri.  The pictures add greatly to support the story.</w:t>
                              </w:r>
                            </w:p>
                            <w:p w:rsidR="00684494" w:rsidRPr="00004A38" w:rsidRDefault="00684494" w:rsidP="001668E7">
                              <w:pPr>
                                <w:spacing w:after="0" w:line="240" w:lineRule="auto"/>
                                <w:rPr>
                                  <w:sz w:val="20"/>
                                </w:rPr>
                              </w:pPr>
                            </w:p>
                            <w:p w:rsidR="00684494" w:rsidRDefault="00684494" w:rsidP="001668E7">
                              <w:pPr>
                                <w:spacing w:after="0" w:line="240" w:lineRule="auto"/>
                                <w:rPr>
                                  <w:sz w:val="20"/>
                                </w:rPr>
                              </w:pPr>
                              <w:r w:rsidRPr="001668E7">
                                <w:rPr>
                                  <w:b/>
                                  <w:sz w:val="20"/>
                                </w:rPr>
                                <w:t xml:space="preserve">Language </w:t>
                              </w:r>
                              <w:r>
                                <w:rPr>
                                  <w:b/>
                                  <w:sz w:val="20"/>
                                </w:rPr>
                                <w:t xml:space="preserve">Features: </w:t>
                              </w:r>
                              <w:r w:rsidRPr="00625605">
                                <w:rPr>
                                  <w:b/>
                                  <w:i/>
                                  <w:sz w:val="20"/>
                                </w:rPr>
                                <w:t>(</w:t>
                              </w:r>
                              <w:r w:rsidRPr="00625605">
                                <w:rPr>
                                  <w:i/>
                                  <w:sz w:val="20"/>
                                </w:rPr>
                                <w:t>Briefly describe the conventions and clarity of the language used in the text, including the complexity of the vocabulary and sentence structures.)</w:t>
                              </w:r>
                              <w:r>
                                <w:rPr>
                                  <w:sz w:val="20"/>
                                </w:rPr>
                                <w:t xml:space="preserve"> </w:t>
                              </w:r>
                            </w:p>
                            <w:p w:rsidR="00684494" w:rsidRPr="00625605" w:rsidRDefault="00684494" w:rsidP="001668E7">
                              <w:pPr>
                                <w:spacing w:after="0" w:line="240" w:lineRule="auto"/>
                                <w:rPr>
                                  <w:b/>
                                  <w:sz w:val="20"/>
                                </w:rPr>
                              </w:pPr>
                              <w:r>
                                <w:rPr>
                                  <w:sz w:val="20"/>
                                </w:rPr>
                                <w:t>Susy’s language is mostly explicit, but Papa’s(Mark Twain) is very complex.  There are rich examples of figurative language.  Also, some of Papa’s quotes are complex and humorous, i.e. “Mentally dead people brought their corpses with them for a long visit.”  The vocabulary consists of many Tier Two and Tier Three words.  Susy’s sentences are simple.  Papa’s are compound and complex.</w:t>
                              </w:r>
                            </w:p>
                            <w:p w:rsidR="00684494" w:rsidRPr="001668E7" w:rsidRDefault="00684494" w:rsidP="00BC6EF1">
                              <w:pPr>
                                <w:spacing w:after="0" w:line="240" w:lineRule="auto"/>
                                <w:rPr>
                                  <w:sz w:val="20"/>
                                </w:rPr>
                              </w:pPr>
                            </w:p>
                            <w:p w:rsidR="00684494" w:rsidRPr="00D45715" w:rsidRDefault="00684494" w:rsidP="001668E7">
                              <w:pPr>
                                <w:spacing w:after="0" w:line="240" w:lineRule="auto"/>
                                <w:rPr>
                                  <w:b/>
                                  <w:sz w:val="20"/>
                                </w:rPr>
                              </w:pPr>
                              <w:r>
                                <w:rPr>
                                  <w:b/>
                                  <w:sz w:val="20"/>
                                </w:rPr>
                                <w:t xml:space="preserve">Knowledge Demands:  </w:t>
                              </w:r>
                              <w:r w:rsidRPr="00625605">
                                <w:rPr>
                                  <w:b/>
                                  <w:i/>
                                  <w:sz w:val="20"/>
                                </w:rPr>
                                <w:t>(</w:t>
                              </w:r>
                              <w:r w:rsidRPr="00625605">
                                <w:rPr>
                                  <w:i/>
                                  <w:sz w:val="20"/>
                                </w:rPr>
                                <w:t>Briefly describe the knowledge demands the text requires of students.)</w:t>
                              </w:r>
                              <w:r>
                                <w:rPr>
                                  <w:sz w:val="20"/>
                                </w:rPr>
                                <w:t xml:space="preserve"> Piloting a boat is one of a few examples of phrases, concepts, with which the modern middle school student may be unfamiliar.  Lecturing as a job would be an unfamiliar concept also.</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684494" w:rsidRPr="00AD77FE" w:rsidRDefault="00684494" w:rsidP="00BC6EF1">
                              <w:pPr>
                                <w:rPr>
                                  <w:b/>
                                  <w:color w:val="FFFFFF"/>
                                  <w:sz w:val="28"/>
                                </w:rPr>
                              </w:pPr>
                              <w:r w:rsidRPr="00AD77FE">
                                <w:rPr>
                                  <w:b/>
                                  <w:color w:val="FFFFFF"/>
                                  <w:sz w:val="28"/>
                                </w:rPr>
                                <w:t>Qualitative Measures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5" style="position:absolute;margin-left:0;margin-top:83.95pt;width:351pt;height:363.45pt;z-index:251656704"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D8DuMiNQMAADoJAAAOAAAAAAAAAAAAAAAAAC4CAABkcnMvZTJvRG9jLnhtbFBLAQItABQA&#10;BgAIAAAAIQDcttml3wAAAAgBAAAPAAAAAAAAAAAAAAAAAI8FAABkcnMvZG93bnJldi54bWxQSwUG&#10;AAAAAAQABADzAAAAmwYAAAAA&#10;">
                <v:shape id="Text Box 12" o:spid="_x0000_s1036"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4e8QA&#10;AADaAAAADwAAAGRycy9kb3ducmV2LnhtbESPQWsCMRSE74L/ITyht5qt0CqrUUqp0EIpVEU9PjfP&#10;zWLysm7Sddtf3wgFj8PMfMPMFp2zoqUmVJ4VPAwzEMSF1xWXCjbr5f0ERIjIGq1nUvBDARbzfm+G&#10;ufYX/qJ2FUuRIBxyVGBirHMpQ2HIYRj6mjh5R984jEk2pdQNXhLcWTnKsifpsOK0YLCmF0PFafXt&#10;FHxsd+fX5ec+29HBVo+tHZv334NSd4PueQoiUhdv4f/2m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OHvEAAAA2gAAAA8AAAAAAAAAAAAAAAAAmAIAAGRycy9k&#10;b3ducmV2LnhtbFBLBQYAAAAABAAEAPUAAACJAwAAAAA=&#10;" filled="f" strokeweight=".5pt">
                  <v:textbox>
                    <w:txbxContent>
                      <w:p w:rsidR="00684494" w:rsidRPr="00004A38" w:rsidRDefault="00684494" w:rsidP="001668E7">
                        <w:pPr>
                          <w:spacing w:after="0" w:line="240" w:lineRule="auto"/>
                          <w:rPr>
                            <w:sz w:val="20"/>
                          </w:rPr>
                        </w:pPr>
                        <w:r w:rsidRPr="001668E7">
                          <w:rPr>
                            <w:b/>
                            <w:sz w:val="20"/>
                          </w:rPr>
                          <w:t>Meaning</w:t>
                        </w:r>
                        <w:r>
                          <w:rPr>
                            <w:b/>
                            <w:sz w:val="20"/>
                          </w:rPr>
                          <w:t>/Purpose</w:t>
                        </w:r>
                        <w:r w:rsidRPr="001668E7">
                          <w:rPr>
                            <w:b/>
                            <w:sz w:val="20"/>
                          </w:rPr>
                          <w:t>:</w:t>
                        </w:r>
                        <w:r>
                          <w:rPr>
                            <w:b/>
                            <w:sz w:val="20"/>
                          </w:rPr>
                          <w:t xml:space="preserve"> </w:t>
                        </w:r>
                        <w:r w:rsidRPr="003C3BB5">
                          <w:rPr>
                            <w:i/>
                            <w:sz w:val="20"/>
                          </w:rPr>
                          <w:t>(</w:t>
                        </w:r>
                        <w:r w:rsidRPr="00C77FE0">
                          <w:rPr>
                            <w:i/>
                            <w:sz w:val="20"/>
                          </w:rPr>
                          <w:t>Briefly explain the levels of meaning (Literary Text) or purpose (</w:t>
                        </w:r>
                        <w:r>
                          <w:rPr>
                            <w:i/>
                            <w:sz w:val="20"/>
                          </w:rPr>
                          <w:t>I</w:t>
                        </w:r>
                        <w:r w:rsidRPr="00C77FE0">
                          <w:rPr>
                            <w:i/>
                            <w:sz w:val="20"/>
                          </w:rPr>
                          <w:t>nformational text</w:t>
                        </w:r>
                        <w:r>
                          <w:rPr>
                            <w:i/>
                            <w:sz w:val="20"/>
                          </w:rPr>
                          <w:t>.</w:t>
                        </w:r>
                        <w:r w:rsidRPr="00C77FE0">
                          <w:rPr>
                            <w:i/>
                            <w:sz w:val="20"/>
                          </w:rPr>
                          <w:t>)</w:t>
                        </w:r>
                        <w:r>
                          <w:rPr>
                            <w:sz w:val="20"/>
                          </w:rPr>
                          <w:t xml:space="preserve"> Simple layer of meaning.  It is Susy’s purpose to observe her papa and write her own biography of him.  At this point in Mark Twain’s life, he is rich and famous as an entertaining lecturer and storyteller.  Susy and her parents live a very comfortable life.</w:t>
                        </w:r>
                      </w:p>
                      <w:p w:rsidR="00684494" w:rsidRPr="00004A38" w:rsidRDefault="00684494" w:rsidP="001668E7">
                        <w:pPr>
                          <w:spacing w:after="0" w:line="240" w:lineRule="auto"/>
                          <w:rPr>
                            <w:sz w:val="20"/>
                          </w:rPr>
                        </w:pPr>
                      </w:p>
                      <w:p w:rsidR="00684494" w:rsidRPr="00004A38" w:rsidRDefault="00684494" w:rsidP="001668E7">
                        <w:pPr>
                          <w:spacing w:after="0" w:line="240" w:lineRule="auto"/>
                          <w:rPr>
                            <w:sz w:val="20"/>
                          </w:rPr>
                        </w:pPr>
                        <w:r>
                          <w:rPr>
                            <w:b/>
                            <w:sz w:val="20"/>
                          </w:rPr>
                          <w:t xml:space="preserve">Text </w:t>
                        </w:r>
                        <w:r w:rsidRPr="001668E7">
                          <w:rPr>
                            <w:b/>
                            <w:sz w:val="20"/>
                          </w:rPr>
                          <w:t>Structure:</w:t>
                        </w:r>
                        <w:r>
                          <w:rPr>
                            <w:b/>
                            <w:sz w:val="20"/>
                          </w:rPr>
                          <w:t xml:space="preserve"> </w:t>
                        </w:r>
                        <w:r w:rsidRPr="00625605">
                          <w:rPr>
                            <w:b/>
                            <w:i/>
                            <w:sz w:val="20"/>
                          </w:rPr>
                          <w:t>(</w:t>
                        </w:r>
                        <w:r w:rsidRPr="00625605">
                          <w:rPr>
                            <w:i/>
                            <w:sz w:val="20"/>
                          </w:rPr>
                          <w:t>Briefly describe the structure, organization, and other features of the text.)</w:t>
                        </w:r>
                        <w:r>
                          <w:rPr>
                            <w:sz w:val="20"/>
                          </w:rPr>
                          <w:t xml:space="preserve"> Narration is moderately complex because the story shifts from Susy’s “biography” of her papa and excerpts from “her journal” which looks exactly like a primary-source.  Order of events is somewhat complex because there is a flashback page, telling of Twain’s early life in Missouri.  The pictures add greatly to support the story.</w:t>
                        </w:r>
                      </w:p>
                      <w:p w:rsidR="00684494" w:rsidRPr="00004A38" w:rsidRDefault="00684494" w:rsidP="001668E7">
                        <w:pPr>
                          <w:spacing w:after="0" w:line="240" w:lineRule="auto"/>
                          <w:rPr>
                            <w:sz w:val="20"/>
                          </w:rPr>
                        </w:pPr>
                      </w:p>
                      <w:p w:rsidR="00684494" w:rsidRDefault="00684494" w:rsidP="001668E7">
                        <w:pPr>
                          <w:spacing w:after="0" w:line="240" w:lineRule="auto"/>
                          <w:rPr>
                            <w:sz w:val="20"/>
                          </w:rPr>
                        </w:pPr>
                        <w:r w:rsidRPr="001668E7">
                          <w:rPr>
                            <w:b/>
                            <w:sz w:val="20"/>
                          </w:rPr>
                          <w:t xml:space="preserve">Language </w:t>
                        </w:r>
                        <w:r>
                          <w:rPr>
                            <w:b/>
                            <w:sz w:val="20"/>
                          </w:rPr>
                          <w:t xml:space="preserve">Features: </w:t>
                        </w:r>
                        <w:r w:rsidRPr="00625605">
                          <w:rPr>
                            <w:b/>
                            <w:i/>
                            <w:sz w:val="20"/>
                          </w:rPr>
                          <w:t>(</w:t>
                        </w:r>
                        <w:r w:rsidRPr="00625605">
                          <w:rPr>
                            <w:i/>
                            <w:sz w:val="20"/>
                          </w:rPr>
                          <w:t>Briefly describe the conventions and clarity of the language used in the text, including the complexity of the vocabulary and sentence structures.)</w:t>
                        </w:r>
                        <w:r>
                          <w:rPr>
                            <w:sz w:val="20"/>
                          </w:rPr>
                          <w:t xml:space="preserve"> </w:t>
                        </w:r>
                      </w:p>
                      <w:p w:rsidR="00684494" w:rsidRPr="00625605" w:rsidRDefault="00684494" w:rsidP="001668E7">
                        <w:pPr>
                          <w:spacing w:after="0" w:line="240" w:lineRule="auto"/>
                          <w:rPr>
                            <w:b/>
                            <w:sz w:val="20"/>
                          </w:rPr>
                        </w:pPr>
                        <w:r>
                          <w:rPr>
                            <w:sz w:val="20"/>
                          </w:rPr>
                          <w:t>Susy’s language is mostly explicit, but Papa’s(Mark Twain) is very complex.  There are rich examples of figurative language.  Also, some of Papa’s quotes are complex and humorous, i.e. “Mentally dead people brought their corpses with them for a long visit.”  The vocabulary consists of many Tier Two and Tier Three words.  Susy’s sentences are simple.  Papa’s are compound and complex.</w:t>
                        </w:r>
                      </w:p>
                      <w:p w:rsidR="00684494" w:rsidRPr="001668E7" w:rsidRDefault="00684494" w:rsidP="00BC6EF1">
                        <w:pPr>
                          <w:spacing w:after="0" w:line="240" w:lineRule="auto"/>
                          <w:rPr>
                            <w:sz w:val="20"/>
                          </w:rPr>
                        </w:pPr>
                      </w:p>
                      <w:p w:rsidR="00684494" w:rsidRPr="00D45715" w:rsidRDefault="00684494" w:rsidP="001668E7">
                        <w:pPr>
                          <w:spacing w:after="0" w:line="240" w:lineRule="auto"/>
                          <w:rPr>
                            <w:b/>
                            <w:sz w:val="20"/>
                          </w:rPr>
                        </w:pPr>
                        <w:r>
                          <w:rPr>
                            <w:b/>
                            <w:sz w:val="20"/>
                          </w:rPr>
                          <w:t xml:space="preserve">Knowledge Demands:  </w:t>
                        </w:r>
                        <w:r w:rsidRPr="00625605">
                          <w:rPr>
                            <w:b/>
                            <w:i/>
                            <w:sz w:val="20"/>
                          </w:rPr>
                          <w:t>(</w:t>
                        </w:r>
                        <w:r w:rsidRPr="00625605">
                          <w:rPr>
                            <w:i/>
                            <w:sz w:val="20"/>
                          </w:rPr>
                          <w:t>Briefly describe the knowledge demands the text requires of students.)</w:t>
                        </w:r>
                        <w:r>
                          <w:rPr>
                            <w:sz w:val="20"/>
                          </w:rPr>
                          <w:t xml:space="preserve"> Piloting a boat is one of a few examples of phrases, concepts, with which the modern middle school student may be unfamiliar.  Lecturing as a job would be an unfamiliar concept also.</w:t>
                        </w:r>
                      </w:p>
                    </w:txbxContent>
                  </v:textbox>
                </v:shape>
                <v:shape id="Text Box 10" o:spid="_x0000_s1037"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1L8EA&#10;AADaAAAADwAAAGRycy9kb3ducmV2LnhtbERPPW/CMBDdkfofrKvUDZwyVJDiRFCJqiplIMnQ8YiP&#10;JCI+R7Yh6b+vh0odn973Jp9ML+7kfGdZwfMiAUFcW91xo6Aq9/MVCB+QNfaWScEPecizh9kGU21H&#10;PtG9CI2IIexTVNCGMKRS+rolg35hB+LIXawzGCJ0jdQOxxhuerlMkhdpsOPY0OJAby3V1+JmFHzp&#10;cnf7XFfHczEkY9WUh937t1Pq6XHavoIINIV/8Z/7QyuIW+OVe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9S/BAAAA2gAAAA8AAAAAAAAAAAAAAAAAmAIAAGRycy9kb3du&#10;cmV2LnhtbFBLBQYAAAAABAAEAPUAAACGAwAAAAA=&#10;" fillcolor="#e6aa00" strokeweight=".5pt">
                  <v:textbox>
                    <w:txbxContent>
                      <w:p w:rsidR="00684494" w:rsidRPr="00AD77FE" w:rsidRDefault="00684494" w:rsidP="00BC6EF1">
                        <w:pPr>
                          <w:rPr>
                            <w:b/>
                            <w:color w:val="FFFFFF"/>
                            <w:sz w:val="28"/>
                          </w:rPr>
                        </w:pPr>
                        <w:r w:rsidRPr="00AD77FE">
                          <w:rPr>
                            <w:b/>
                            <w:color w:val="FFFFFF"/>
                            <w:sz w:val="28"/>
                          </w:rPr>
                          <w:t>Qualitative Measures</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4" name="Text Box 15"/>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Pr="00D45715" w:rsidRDefault="00684494" w:rsidP="001668E7">
                              <w:pPr>
                                <w:spacing w:after="0" w:line="240" w:lineRule="auto"/>
                                <w:rPr>
                                  <w:sz w:val="20"/>
                                </w:rPr>
                              </w:pPr>
                              <w:r w:rsidRPr="00121163">
                                <w:rPr>
                                  <w:b/>
                                  <w:sz w:val="20"/>
                                </w:rPr>
                                <w:t>Briefly explain the recommended placement of the text in a particular grade band.</w:t>
                              </w:r>
                              <w:r>
                                <w:rPr>
                                  <w:sz w:val="20"/>
                                </w:rPr>
                                <w:t xml:space="preserve"> The book is only 48 pages and, at first glance, one might think it is a good fit for elementary.  However, the quantitative measure and the qualitative considerations place it in the 6</w:t>
                              </w:r>
                              <w:r w:rsidRPr="00F00138">
                                <w:rPr>
                                  <w:sz w:val="20"/>
                                  <w:vertAlign w:val="superscript"/>
                                </w:rPr>
                                <w:t>th</w:t>
                              </w:r>
                              <w:r>
                                <w:rPr>
                                  <w:sz w:val="20"/>
                                </w:rPr>
                                <w:t xml:space="preserve"> through 8</w:t>
                              </w:r>
                              <w:r w:rsidRPr="00F00138">
                                <w:rPr>
                                  <w:sz w:val="20"/>
                                  <w:vertAlign w:val="superscript"/>
                                </w:rPr>
                                <w:t>th</w:t>
                              </w:r>
                              <w:r>
                                <w:rPr>
                                  <w:sz w:val="20"/>
                                </w:rPr>
                                <w:t>-grade band.</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127" y="-2148"/>
                            <a:ext cx="30619" cy="2220"/>
                          </a:xfrm>
                          <a:prstGeom prst="rect">
                            <a:avLst/>
                          </a:prstGeom>
                          <a:solidFill>
                            <a:srgbClr val="000000"/>
                          </a:solidFill>
                          <a:ln w="6350">
                            <a:solidFill>
                              <a:srgbClr val="000000"/>
                            </a:solidFill>
                            <a:miter lim="800000"/>
                            <a:headEnd/>
                            <a:tailEnd/>
                          </a:ln>
                        </wps:spPr>
                        <wps:txbx>
                          <w:txbxContent>
                            <w:p w:rsidR="00684494" w:rsidRPr="00AD77FE" w:rsidRDefault="00684494" w:rsidP="006573A7">
                              <w:pPr>
                                <w:rPr>
                                  <w:b/>
                                  <w:color w:val="FFFFFF"/>
                                  <w:sz w:val="28"/>
                                </w:rPr>
                              </w:pPr>
                              <w:r w:rsidRPr="00AD77FE">
                                <w:rPr>
                                  <w:b/>
                                  <w:color w:val="FFFFFF"/>
                                  <w:sz w:val="28"/>
                                </w:rPr>
                                <w:t>Recommended Placement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8" style="position:absolute;margin-left:0;margin-top:455.35pt;width:719.95pt;height:62.35pt;z-index:251658752"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">
                <v:shape id="Text Box 15" o:spid="_x0000_s1039"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mDMUA&#10;AADaAAAADwAAAGRycy9kb3ducmV2LnhtbESPQWsCMRSE70L/Q3iF3jSrtC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YMxQAAANoAAAAPAAAAAAAAAAAAAAAAAJgCAABkcnMv&#10;ZG93bnJldi54bWxQSwUGAAAAAAQABAD1AAAAigMAAAAA&#10;" filled="f" strokeweight=".5pt">
                  <v:textbox>
                    <w:txbxContent>
                      <w:p w:rsidR="00684494" w:rsidRPr="00D45715" w:rsidRDefault="00684494" w:rsidP="001668E7">
                        <w:pPr>
                          <w:spacing w:after="0" w:line="240" w:lineRule="auto"/>
                          <w:rPr>
                            <w:sz w:val="20"/>
                          </w:rPr>
                        </w:pPr>
                        <w:r w:rsidRPr="00121163">
                          <w:rPr>
                            <w:b/>
                            <w:sz w:val="20"/>
                          </w:rPr>
                          <w:t>Briefly explain the recommended placement of the text in a particular grade band.</w:t>
                        </w:r>
                        <w:r>
                          <w:rPr>
                            <w:sz w:val="20"/>
                          </w:rPr>
                          <w:t xml:space="preserve"> The book is only 48 pages and, at first glance, one might think it is a good fit for elementary.  However, the quantitative measure and the qualitative considerations place it in the 6</w:t>
                        </w:r>
                        <w:r w:rsidRPr="00F00138">
                          <w:rPr>
                            <w:sz w:val="20"/>
                            <w:vertAlign w:val="superscript"/>
                          </w:rPr>
                          <w:t>th</w:t>
                        </w:r>
                        <w:r>
                          <w:rPr>
                            <w:sz w:val="20"/>
                          </w:rPr>
                          <w:t xml:space="preserve"> through 8</w:t>
                        </w:r>
                        <w:r w:rsidRPr="00F00138">
                          <w:rPr>
                            <w:sz w:val="20"/>
                            <w:vertAlign w:val="superscript"/>
                          </w:rPr>
                          <w:t>th</w:t>
                        </w:r>
                        <w:r>
                          <w:rPr>
                            <w:sz w:val="20"/>
                          </w:rPr>
                          <w:t>-grade band.</w:t>
                        </w:r>
                      </w:p>
                    </w:txbxContent>
                  </v:textbox>
                </v:shape>
                <v:shape id="Text Box 20" o:spid="_x0000_s1040"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kwcQA&#10;AADaAAAADwAAAGRycy9kb3ducmV2LnhtbESPX2vCMBTF3wd+h3CFvc1UqUO6piKCuA0mTAdzb5fm&#10;2lSbm9JE7b69EQZ7PJw/P04+720jLtT52rGC8SgBQVw6XXOl4Gu3epqB8AFZY+OYFPySh3kxeMgx&#10;0+7Kn3TZhkrEEfYZKjAhtJmUvjRk0Y9cSxy9g+sshii7SuoOr3HcNnKSJM/SYs2RYLClpaHytD3b&#10;yJ0km/f9d3r8OZ3Xm+nH296s01Spx2G/eAERqA//4b/2q1YwhfuVe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JMHEAAAA2gAAAA8AAAAAAAAAAAAAAAAAmAIAAGRycy9k&#10;b3ducmV2LnhtbFBLBQYAAAAABAAEAPUAAACJAwAAAAA=&#10;" fillcolor="black" strokeweight=".5pt">
                  <v:textbox>
                    <w:txbxContent>
                      <w:p w:rsidR="00684494" w:rsidRPr="00AD77FE" w:rsidRDefault="00684494" w:rsidP="006573A7">
                        <w:pPr>
                          <w:rPr>
                            <w:b/>
                            <w:color w:val="FFFFFF"/>
                            <w:sz w:val="28"/>
                          </w:rPr>
                        </w:pPr>
                        <w:r w:rsidRPr="00AD77FE">
                          <w:rPr>
                            <w:b/>
                            <w:color w:val="FFFFFF"/>
                            <w:sz w:val="28"/>
                          </w:rPr>
                          <w:t>Recommended Placement</w:t>
                        </w:r>
                      </w:p>
                    </w:txbxContent>
                  </v:textbox>
                </v:shape>
              </v:group>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684494" w:rsidRPr="00FA1544" w:rsidRDefault="00684494" w:rsidP="003C6C83">
                            <w:pPr>
                              <w:spacing w:after="0" w:line="240" w:lineRule="auto"/>
                              <w:jc w:val="center"/>
                              <w:rPr>
                                <w:b/>
                                <w:sz w:val="36"/>
                              </w:rPr>
                            </w:pPr>
                            <w:r w:rsidRPr="00FA1544">
                              <w:rPr>
                                <w:b/>
                                <w:sz w:val="36"/>
                              </w:rPr>
                              <w:t>Text Complexity Analysis of</w:t>
                            </w:r>
                          </w:p>
                          <w:p w:rsidR="00684494" w:rsidRDefault="00684494" w:rsidP="003C6C83">
                            <w:pPr>
                              <w:spacing w:after="0" w:line="240" w:lineRule="auto"/>
                              <w:jc w:val="center"/>
                              <w:rPr>
                                <w:b/>
                                <w:i/>
                                <w:sz w:val="36"/>
                              </w:rPr>
                            </w:pPr>
                            <w:r w:rsidRPr="00A828D4">
                              <w:rPr>
                                <w:b/>
                                <w:i/>
                                <w:sz w:val="20"/>
                              </w:rPr>
                              <w:t>Extraordinary Mark Twain (According to Susy)</w:t>
                            </w:r>
                            <w:r w:rsidRPr="00F13557">
                              <w:rPr>
                                <w:i/>
                                <w:sz w:val="28"/>
                              </w:rPr>
                              <w:t>title)</w:t>
                            </w:r>
                          </w:p>
                          <w:p w:rsidR="00684494" w:rsidRPr="00FA1544" w:rsidRDefault="00684494" w:rsidP="003C6C83">
                            <w:pPr>
                              <w:spacing w:after="0" w:line="240" w:lineRule="auto"/>
                              <w:jc w:val="center"/>
                              <w:rPr>
                                <w:b/>
                                <w:sz w:val="36"/>
                              </w:rPr>
                            </w:pPr>
                            <w:r w:rsidRPr="00A828D4">
                              <w:rPr>
                                <w:b/>
                                <w:sz w:val="20"/>
                              </w:rPr>
                              <w:t>by</w:t>
                            </w:r>
                            <w:r w:rsidRPr="00FA1544">
                              <w:rPr>
                                <w:b/>
                                <w:sz w:val="36"/>
                              </w:rPr>
                              <w:t xml:space="preserve"> </w:t>
                            </w:r>
                            <w:r w:rsidRPr="00A828D4">
                              <w:rPr>
                                <w:b/>
                                <w:sz w:val="20"/>
                              </w:rPr>
                              <w:t>Barbara Kerley; Illustrated by Edwin Fotheringham_</w:t>
                            </w:r>
                            <w:r w:rsidRPr="00A828D4">
                              <w:rPr>
                                <w:i/>
                                <w:sz w:val="20"/>
                              </w:rPr>
                              <w:t>(author)</w:t>
                            </w:r>
                          </w:p>
                          <w:p w:rsidR="00684494" w:rsidRPr="00FA1544" w:rsidRDefault="00684494" w:rsidP="00847AC1">
                            <w:pPr>
                              <w:spacing w:after="0" w:line="240" w:lineRule="auto"/>
                              <w:rPr>
                                <w:b/>
                                <w:sz w:val="24"/>
                              </w:rPr>
                            </w:pPr>
                            <w:r w:rsidRPr="00FA1544">
                              <w:rPr>
                                <w:b/>
                                <w:sz w:val="24"/>
                              </w:rPr>
                              <w:t xml:space="preserve">Recommended Complexity Band: </w:t>
                            </w:r>
                          </w:p>
                          <w:p w:rsidR="00684494" w:rsidRPr="00FA1544" w:rsidRDefault="00684494" w:rsidP="00A828D4">
                            <w:pPr>
                              <w:spacing w:after="0" w:line="240" w:lineRule="auto"/>
                              <w:jc w:val="center"/>
                              <w:rPr>
                                <w:b/>
                                <w:sz w:val="24"/>
                              </w:rPr>
                            </w:pPr>
                            <w:r w:rsidRPr="00FA1544">
                              <w:rPr>
                                <w:b/>
                                <w:sz w:val="24"/>
                              </w:rPr>
                              <w:t>6 through 8</w:t>
                            </w:r>
                            <w:r w:rsidRPr="00A828D4">
                              <w:rPr>
                                <w:b/>
                                <w:sz w:val="24"/>
                                <w:vertAlign w:val="superscript"/>
                              </w:rPr>
                              <w:t>th</w:t>
                            </w:r>
                            <w:r w:rsidRPr="00FA1544">
                              <w:rPr>
                                <w:b/>
                                <w:sz w:val="24"/>
                              </w:rPr>
                              <w:t>-grade band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8.85pt;margin-top:-12pt;width:286.8pt;height:9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" filled="f" stroked="f">
                <v:textbox>
                  <w:txbxContent>
                    <w:p w:rsidR="00684494" w:rsidRPr="00FA1544" w:rsidRDefault="00684494" w:rsidP="003C6C83">
                      <w:pPr>
                        <w:spacing w:after="0" w:line="240" w:lineRule="auto"/>
                        <w:jc w:val="center"/>
                        <w:rPr>
                          <w:b/>
                          <w:sz w:val="36"/>
                        </w:rPr>
                      </w:pPr>
                      <w:r w:rsidRPr="00FA1544">
                        <w:rPr>
                          <w:b/>
                          <w:sz w:val="36"/>
                        </w:rPr>
                        <w:t>Text Complexity Analysis of</w:t>
                      </w:r>
                    </w:p>
                    <w:p w:rsidR="00684494" w:rsidRDefault="00684494" w:rsidP="003C6C83">
                      <w:pPr>
                        <w:spacing w:after="0" w:line="240" w:lineRule="auto"/>
                        <w:jc w:val="center"/>
                        <w:rPr>
                          <w:b/>
                          <w:i/>
                          <w:sz w:val="36"/>
                        </w:rPr>
                      </w:pPr>
                      <w:r w:rsidRPr="00A828D4">
                        <w:rPr>
                          <w:b/>
                          <w:i/>
                          <w:sz w:val="20"/>
                        </w:rPr>
                        <w:t>Extraordinary Mark Twain (According to Susy)</w:t>
                      </w:r>
                      <w:r w:rsidRPr="00F13557">
                        <w:rPr>
                          <w:i/>
                          <w:sz w:val="28"/>
                        </w:rPr>
                        <w:t>title)</w:t>
                      </w:r>
                    </w:p>
                    <w:p w:rsidR="00684494" w:rsidRPr="00FA1544" w:rsidRDefault="00684494" w:rsidP="003C6C83">
                      <w:pPr>
                        <w:spacing w:after="0" w:line="240" w:lineRule="auto"/>
                        <w:jc w:val="center"/>
                        <w:rPr>
                          <w:b/>
                          <w:sz w:val="36"/>
                        </w:rPr>
                      </w:pPr>
                      <w:r w:rsidRPr="00A828D4">
                        <w:rPr>
                          <w:b/>
                          <w:sz w:val="20"/>
                        </w:rPr>
                        <w:t>by</w:t>
                      </w:r>
                      <w:r w:rsidRPr="00FA1544">
                        <w:rPr>
                          <w:b/>
                          <w:sz w:val="36"/>
                        </w:rPr>
                        <w:t xml:space="preserve"> </w:t>
                      </w:r>
                      <w:r w:rsidRPr="00A828D4">
                        <w:rPr>
                          <w:b/>
                          <w:sz w:val="20"/>
                        </w:rPr>
                        <w:t>Barbara Kerley; Illustrated by Edwin Fotheringham_</w:t>
                      </w:r>
                      <w:r w:rsidRPr="00A828D4">
                        <w:rPr>
                          <w:i/>
                          <w:sz w:val="20"/>
                        </w:rPr>
                        <w:t>(author)</w:t>
                      </w:r>
                    </w:p>
                    <w:p w:rsidR="00684494" w:rsidRPr="00FA1544" w:rsidRDefault="00684494" w:rsidP="00847AC1">
                      <w:pPr>
                        <w:spacing w:after="0" w:line="240" w:lineRule="auto"/>
                        <w:rPr>
                          <w:b/>
                          <w:sz w:val="24"/>
                        </w:rPr>
                      </w:pPr>
                      <w:r w:rsidRPr="00FA1544">
                        <w:rPr>
                          <w:b/>
                          <w:sz w:val="24"/>
                        </w:rPr>
                        <w:t xml:space="preserve">Recommended Complexity Band: </w:t>
                      </w:r>
                    </w:p>
                    <w:p w:rsidR="00684494" w:rsidRPr="00FA1544" w:rsidRDefault="00684494" w:rsidP="00A828D4">
                      <w:pPr>
                        <w:spacing w:after="0" w:line="240" w:lineRule="auto"/>
                        <w:jc w:val="center"/>
                        <w:rPr>
                          <w:b/>
                          <w:sz w:val="24"/>
                        </w:rPr>
                      </w:pPr>
                      <w:r w:rsidRPr="00FA1544">
                        <w:rPr>
                          <w:b/>
                          <w:sz w:val="24"/>
                        </w:rPr>
                        <w:t>6 through 8</w:t>
                      </w:r>
                      <w:r w:rsidRPr="00A828D4">
                        <w:rPr>
                          <w:b/>
                          <w:sz w:val="24"/>
                          <w:vertAlign w:val="superscript"/>
                        </w:rPr>
                        <w:t>th</w:t>
                      </w:r>
                      <w:r w:rsidRPr="00FA1544">
                        <w:rPr>
                          <w:b/>
                          <w:sz w:val="24"/>
                        </w:rPr>
                        <w:t>-grade band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684494" w:rsidRDefault="00F25D11">
                            <w:r>
                              <w:rPr>
                                <w:noProof/>
                                <w:sz w:val="24"/>
                              </w:rPr>
                              <w:drawing>
                                <wp:inline distT="0" distB="0" distL="0" distR="0">
                                  <wp:extent cx="1013460" cy="80010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pt;margin-top:0;width:97.8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684494" w:rsidRDefault="00F25D11">
                      <w:r>
                        <w:rPr>
                          <w:noProof/>
                          <w:sz w:val="24"/>
                        </w:rPr>
                        <w:drawing>
                          <wp:inline distT="0" distB="0" distL="0" distR="0">
                            <wp:extent cx="1013460" cy="80010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xbxContent>
                </v:textbox>
              </v:shape>
            </w:pict>
          </mc:Fallback>
        </mc:AlternateContent>
      </w:r>
    </w:p>
    <w:sectPr w:rsidR="00684494"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46ADD"/>
    <w:rsid w:val="0027691D"/>
    <w:rsid w:val="00295FB2"/>
    <w:rsid w:val="0038495C"/>
    <w:rsid w:val="003A5F00"/>
    <w:rsid w:val="003C3BB5"/>
    <w:rsid w:val="003C6C83"/>
    <w:rsid w:val="003E4735"/>
    <w:rsid w:val="00405C63"/>
    <w:rsid w:val="004648BA"/>
    <w:rsid w:val="00466D90"/>
    <w:rsid w:val="004E5F00"/>
    <w:rsid w:val="00507FB4"/>
    <w:rsid w:val="005D265D"/>
    <w:rsid w:val="00625605"/>
    <w:rsid w:val="00627C35"/>
    <w:rsid w:val="006573A7"/>
    <w:rsid w:val="006662F9"/>
    <w:rsid w:val="00684494"/>
    <w:rsid w:val="007063A3"/>
    <w:rsid w:val="00721E26"/>
    <w:rsid w:val="00752D44"/>
    <w:rsid w:val="007D4C64"/>
    <w:rsid w:val="00847AC1"/>
    <w:rsid w:val="0094302A"/>
    <w:rsid w:val="00963797"/>
    <w:rsid w:val="009E1A80"/>
    <w:rsid w:val="009E581A"/>
    <w:rsid w:val="00A3638A"/>
    <w:rsid w:val="00A54A7F"/>
    <w:rsid w:val="00A6262D"/>
    <w:rsid w:val="00A828D4"/>
    <w:rsid w:val="00AA639C"/>
    <w:rsid w:val="00AD77FE"/>
    <w:rsid w:val="00B80C17"/>
    <w:rsid w:val="00BC6EF1"/>
    <w:rsid w:val="00BE2700"/>
    <w:rsid w:val="00C0792B"/>
    <w:rsid w:val="00C45E43"/>
    <w:rsid w:val="00C77FE0"/>
    <w:rsid w:val="00D01EEE"/>
    <w:rsid w:val="00D03FEC"/>
    <w:rsid w:val="00D134BF"/>
    <w:rsid w:val="00D45715"/>
    <w:rsid w:val="00F00138"/>
    <w:rsid w:val="00F13557"/>
    <w:rsid w:val="00F25D11"/>
    <w:rsid w:val="00FA1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rPr>
  </w:style>
  <w:style w:type="character" w:styleId="Hyperlink">
    <w:name w:val="Hyperlink"/>
    <w:basedOn w:val="DefaultParagraphFont"/>
    <w:uiPriority w:val="99"/>
    <w:rsid w:val="00405C63"/>
    <w:rPr>
      <w:rFonts w:cs="Times New Roman"/>
      <w:color w:val="0000FF"/>
      <w:u w:val="single"/>
    </w:rPr>
  </w:style>
  <w:style w:type="paragraph" w:styleId="ListParagraph">
    <w:name w:val="List Paragraph"/>
    <w:basedOn w:val="Normal"/>
    <w:uiPriority w:val="99"/>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rPr>
  </w:style>
  <w:style w:type="character" w:styleId="Hyperlink">
    <w:name w:val="Hyperlink"/>
    <w:basedOn w:val="DefaultParagraphFont"/>
    <w:uiPriority w:val="99"/>
    <w:rsid w:val="00405C63"/>
    <w:rPr>
      <w:rFonts w:cs="Times New Roman"/>
      <w:color w:val="0000FF"/>
      <w:u w:val="single"/>
    </w:rPr>
  </w:style>
  <w:style w:type="paragraph" w:styleId="ListParagraph">
    <w:name w:val="List Paragraph"/>
    <w:basedOn w:val="Normal"/>
    <w:uiPriority w:val="99"/>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ev.nye@mcpherson.com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nye@mcpherson.com_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418</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Laurie L. Winter</cp:lastModifiedBy>
  <cp:revision>2</cp:revision>
  <dcterms:created xsi:type="dcterms:W3CDTF">2013-01-29T21:16:00Z</dcterms:created>
  <dcterms:modified xsi:type="dcterms:W3CDTF">2013-01-29T21:16:00Z</dcterms:modified>
</cp:coreProperties>
</file>