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CC" w:rsidRPr="00E421CC" w:rsidRDefault="00E421CC" w:rsidP="00E421CC">
      <w:pPr>
        <w:jc w:val="center"/>
        <w:rPr>
          <w:b/>
        </w:rPr>
      </w:pPr>
      <w:bookmarkStart w:id="0" w:name="_GoBack"/>
      <w:bookmarkEnd w:id="0"/>
      <w:r w:rsidRPr="00E421CC">
        <w:rPr>
          <w:b/>
        </w:rPr>
        <w:t>Examples/Non-examples for targeted vocabulary words.</w:t>
      </w:r>
    </w:p>
    <w:p w:rsidR="00E421CC" w:rsidRDefault="00E421CC"/>
    <w:p w:rsidR="00E421CC" w:rsidRDefault="00E421CC"/>
    <w:p w:rsidR="00E421CC" w:rsidRPr="00E421CC" w:rsidRDefault="00E421CC">
      <w:pPr>
        <w:rPr>
          <w:b/>
        </w:rPr>
      </w:pPr>
      <w:r w:rsidRPr="00E421CC">
        <w:rPr>
          <w:b/>
        </w:rPr>
        <w:t>Word:  Practice</w:t>
      </w:r>
    </w:p>
    <w:p w:rsidR="00E421CC" w:rsidRPr="00E421CC" w:rsidRDefault="00E421CC">
      <w:pPr>
        <w:rPr>
          <w:i/>
        </w:rPr>
      </w:pPr>
      <w:r>
        <w:rPr>
          <w:i/>
        </w:rPr>
        <w:t>Show me by saying</w:t>
      </w:r>
      <w:r w:rsidRPr="00E421CC">
        <w:rPr>
          <w:i/>
        </w:rPr>
        <w:t>: Yes/No</w:t>
      </w:r>
    </w:p>
    <w:p w:rsidR="00E421CC" w:rsidRDefault="00E421CC">
      <w:r>
        <w:t>We practice reading everyday to get better.</w:t>
      </w:r>
    </w:p>
    <w:p w:rsidR="00E421CC" w:rsidRDefault="00E421CC">
      <w:r>
        <w:t>We would practice sleeping.</w:t>
      </w:r>
    </w:p>
    <w:p w:rsidR="00E421CC" w:rsidRDefault="00E421CC">
      <w:r>
        <w:t>We could practice the drums to get into the band.</w:t>
      </w:r>
    </w:p>
    <w:p w:rsidR="00E421CC" w:rsidRDefault="00E421CC">
      <w:r>
        <w:t>We might need to practice tying our shoes.</w:t>
      </w:r>
    </w:p>
    <w:p w:rsidR="00E421CC" w:rsidRDefault="00E421CC">
      <w:r>
        <w:t xml:space="preserve">We might need to practice finding our bed. </w:t>
      </w:r>
    </w:p>
    <w:p w:rsidR="00E421CC" w:rsidRDefault="00E421CC"/>
    <w:p w:rsidR="00E421CC" w:rsidRDefault="00E421CC"/>
    <w:p w:rsidR="00E421CC" w:rsidRDefault="00E421CC"/>
    <w:p w:rsidR="00E421CC" w:rsidRPr="00E421CC" w:rsidRDefault="00E421CC">
      <w:pPr>
        <w:rPr>
          <w:b/>
        </w:rPr>
      </w:pPr>
      <w:r w:rsidRPr="00E421CC">
        <w:rPr>
          <w:b/>
        </w:rPr>
        <w:t>Word: Graceful</w:t>
      </w:r>
    </w:p>
    <w:p w:rsidR="00E421CC" w:rsidRPr="00E421CC" w:rsidRDefault="00E421CC">
      <w:pPr>
        <w:rPr>
          <w:i/>
        </w:rPr>
      </w:pPr>
      <w:r>
        <w:rPr>
          <w:i/>
        </w:rPr>
        <w:t>Show me with</w:t>
      </w:r>
      <w:r w:rsidRPr="00E421CC">
        <w:rPr>
          <w:i/>
        </w:rPr>
        <w:t>:  Thumbs up/Thumbs down:</w:t>
      </w:r>
    </w:p>
    <w:p w:rsidR="00E421CC" w:rsidRDefault="00E421CC">
      <w:r>
        <w:t>A ballerina is graceful when she dances.</w:t>
      </w:r>
    </w:p>
    <w:p w:rsidR="00E421CC" w:rsidRDefault="00E421CC">
      <w:r>
        <w:t>A clown is graceful when he stumbles over a box.</w:t>
      </w:r>
    </w:p>
    <w:p w:rsidR="00E421CC" w:rsidRDefault="00E421CC">
      <w:r>
        <w:t xml:space="preserve">A bird is graceful when it </w:t>
      </w:r>
      <w:proofErr w:type="spellStart"/>
      <w:r>
        <w:t>flys</w:t>
      </w:r>
      <w:proofErr w:type="spellEnd"/>
      <w:r>
        <w:t xml:space="preserve"> in the sky.</w:t>
      </w:r>
    </w:p>
    <w:p w:rsidR="00E421CC" w:rsidRDefault="00E421CC">
      <w:r>
        <w:t>A baby is graceful when he is first learning to walk.</w:t>
      </w:r>
    </w:p>
    <w:p w:rsidR="0038761C" w:rsidRDefault="0038761C">
      <w:r>
        <w:t>A child is graceful when they are learning to skate.</w:t>
      </w:r>
    </w:p>
    <w:p w:rsidR="00E421CC" w:rsidRDefault="00E421CC"/>
    <w:p w:rsidR="00E421CC" w:rsidRDefault="00E421CC"/>
    <w:p w:rsidR="00E421CC" w:rsidRDefault="00E421CC"/>
    <w:p w:rsidR="00E421CC" w:rsidRDefault="00E421CC">
      <w:pPr>
        <w:rPr>
          <w:b/>
        </w:rPr>
      </w:pPr>
      <w:r w:rsidRPr="00E421CC">
        <w:rPr>
          <w:b/>
        </w:rPr>
        <w:t>Word: Furious</w:t>
      </w:r>
    </w:p>
    <w:p w:rsidR="00E421CC" w:rsidRDefault="00E421CC">
      <w:pPr>
        <w:rPr>
          <w:i/>
        </w:rPr>
      </w:pPr>
      <w:r>
        <w:rPr>
          <w:i/>
        </w:rPr>
        <w:t>Show me by saying the word if it is used correctly and being quiet if it is not used correctly.</w:t>
      </w:r>
    </w:p>
    <w:p w:rsidR="00E421CC" w:rsidRDefault="00E421CC">
      <w:r>
        <w:t>I am furious when I win the race.</w:t>
      </w:r>
    </w:p>
    <w:p w:rsidR="00E421CC" w:rsidRDefault="00E421CC">
      <w:r>
        <w:t>I might be furious when my brother eats all my favorite cookies.</w:t>
      </w:r>
    </w:p>
    <w:p w:rsidR="00E421CC" w:rsidRDefault="00E421CC">
      <w:r>
        <w:t>I would be furious if I received a present I wanted.</w:t>
      </w:r>
    </w:p>
    <w:p w:rsidR="00E421CC" w:rsidRDefault="00E421CC">
      <w:r>
        <w:t>I am furious if my mother makes my favorite foods for dinner.</w:t>
      </w:r>
    </w:p>
    <w:p w:rsidR="0038761C" w:rsidRDefault="00E421CC">
      <w:r>
        <w:t>I am furious if my sister tears up the picture I have worked hard to draw.</w:t>
      </w:r>
    </w:p>
    <w:p w:rsidR="0038761C" w:rsidRDefault="0038761C"/>
    <w:p w:rsidR="0038761C" w:rsidRDefault="0038761C"/>
    <w:p w:rsidR="0038761C" w:rsidRDefault="0038761C"/>
    <w:p w:rsidR="0038761C" w:rsidRDefault="0038761C"/>
    <w:p w:rsidR="0038761C" w:rsidRDefault="0038761C"/>
    <w:p w:rsidR="0038761C" w:rsidRDefault="0038761C"/>
    <w:p w:rsidR="0038761C" w:rsidRDefault="0038761C"/>
    <w:p w:rsidR="0038761C" w:rsidRDefault="0038761C"/>
    <w:p w:rsidR="0038761C" w:rsidRDefault="0038761C"/>
    <w:p w:rsidR="0038761C" w:rsidRDefault="0038761C"/>
    <w:p w:rsidR="0038761C" w:rsidRDefault="0038761C"/>
    <w:p w:rsidR="0038761C" w:rsidRDefault="0038761C"/>
    <w:p w:rsidR="0038761C" w:rsidRDefault="0038761C"/>
    <w:p w:rsidR="00E421CC" w:rsidRPr="0038761C" w:rsidRDefault="0038761C">
      <w:pPr>
        <w:rPr>
          <w:i/>
          <w:sz w:val="22"/>
        </w:rPr>
      </w:pPr>
      <w:r>
        <w:rPr>
          <w:i/>
          <w:sz w:val="22"/>
        </w:rPr>
        <w:t>Statements for this activity developed by Sandra Morris, using techniques from Isabel Beck and Anita Archer.</w:t>
      </w:r>
    </w:p>
    <w:p w:rsidR="00E421CC" w:rsidRPr="00E421CC" w:rsidRDefault="00E421CC"/>
    <w:p w:rsidR="00E421CC" w:rsidRPr="00E421CC" w:rsidRDefault="00E421CC">
      <w:pPr>
        <w:rPr>
          <w:b/>
        </w:rPr>
      </w:pPr>
    </w:p>
    <w:sectPr w:rsidR="00E421CC" w:rsidRPr="00E421CC" w:rsidSect="00E421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CC"/>
    <w:rsid w:val="0038761C"/>
    <w:rsid w:val="00741FE3"/>
    <w:rsid w:val="00982896"/>
    <w:rsid w:val="00E421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337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Valley</dc:creator>
  <cp:lastModifiedBy>Jackie Lakin</cp:lastModifiedBy>
  <cp:revision>2</cp:revision>
  <dcterms:created xsi:type="dcterms:W3CDTF">2014-01-28T19:18:00Z</dcterms:created>
  <dcterms:modified xsi:type="dcterms:W3CDTF">2014-01-28T19:18:00Z</dcterms:modified>
</cp:coreProperties>
</file>